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7E7C1" w14:textId="77777777" w:rsidR="002B3E2C" w:rsidRPr="002473D1" w:rsidRDefault="005F3376" w:rsidP="00EF0FA5">
      <w:pPr>
        <w:spacing w:before="240"/>
        <w:ind w:right="-1"/>
        <w:jc w:val="center"/>
        <w:rPr>
          <w:rFonts w:ascii="Times New Roman" w:hAnsi="Times New Roman" w:cs="Times New Roman"/>
          <w:b/>
        </w:rPr>
      </w:pPr>
      <w:r w:rsidRPr="002473D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AD1B45" wp14:editId="72312D34">
            <wp:extent cx="5686425" cy="1767205"/>
            <wp:effectExtent l="0" t="0" r="952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880" cy="1781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4CE1A2" w14:textId="44D31091" w:rsidR="002473D1" w:rsidRPr="002473D1" w:rsidRDefault="002473D1" w:rsidP="002473D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3D1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C23C6E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перечня законодательных и иных нормативных правовых актов и нормативных документов, содержащих требования в области производственной безопасности, применяемые к деятельности ООО «Газпром </w:t>
      </w:r>
      <w:proofErr w:type="spellStart"/>
      <w:r w:rsidR="00C23C6E">
        <w:rPr>
          <w:rFonts w:ascii="Times New Roman" w:hAnsi="Times New Roman" w:cs="Times New Roman"/>
          <w:b/>
          <w:bCs/>
          <w:sz w:val="28"/>
          <w:szCs w:val="28"/>
        </w:rPr>
        <w:t>теплоэнерго</w:t>
      </w:r>
      <w:proofErr w:type="spellEnd"/>
      <w:r w:rsidR="00C23C6E">
        <w:rPr>
          <w:rFonts w:ascii="Times New Roman" w:hAnsi="Times New Roman" w:cs="Times New Roman"/>
          <w:b/>
          <w:bCs/>
          <w:sz w:val="28"/>
          <w:szCs w:val="28"/>
        </w:rPr>
        <w:t xml:space="preserve"> Тверь»</w:t>
      </w:r>
    </w:p>
    <w:p w14:paraId="7A78D884" w14:textId="5D1920DC" w:rsidR="002473D1" w:rsidRPr="002473D1" w:rsidRDefault="002473D1" w:rsidP="002473D1">
      <w:pPr>
        <w:widowControl w:val="0"/>
        <w:autoSpaceDE w:val="0"/>
        <w:autoSpaceDN w:val="0"/>
        <w:adjustRightInd w:val="0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D1">
        <w:rPr>
          <w:rFonts w:ascii="Times New Roman" w:hAnsi="Times New Roman" w:cs="Times New Roman"/>
          <w:sz w:val="28"/>
          <w:szCs w:val="28"/>
        </w:rPr>
        <w:t xml:space="preserve">В </w:t>
      </w:r>
      <w:r w:rsidR="00C23C6E">
        <w:rPr>
          <w:rFonts w:ascii="Times New Roman" w:hAnsi="Times New Roman" w:cs="Times New Roman"/>
          <w:sz w:val="28"/>
          <w:szCs w:val="28"/>
        </w:rPr>
        <w:t>соответствии с требованиями п. 9.1. СТО Газпром 18000.2-005-2021,</w:t>
      </w:r>
      <w:r w:rsidRPr="002473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B0A099" w14:textId="77777777" w:rsidR="005F3376" w:rsidRPr="002473D1" w:rsidRDefault="005F3376" w:rsidP="00EF0FA5">
      <w:pPr>
        <w:widowControl w:val="0"/>
        <w:tabs>
          <w:tab w:val="left" w:pos="4820"/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D0DBBBD" w14:textId="42F2F5C3" w:rsidR="00140753" w:rsidRPr="002473D1" w:rsidRDefault="00140753" w:rsidP="00EF0F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3D1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</w:p>
    <w:p w14:paraId="7DCB23DC" w14:textId="77777777" w:rsidR="00777F83" w:rsidRPr="002473D1" w:rsidRDefault="00777F83" w:rsidP="00EF0F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587B1B" w14:textId="3BAD1F8D" w:rsidR="00660AF3" w:rsidRDefault="00C23C6E" w:rsidP="00C23C6E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Pr="00C23C6E">
        <w:rPr>
          <w:rFonts w:ascii="Times New Roman" w:hAnsi="Times New Roman" w:cs="Times New Roman"/>
          <w:sz w:val="28"/>
          <w:szCs w:val="28"/>
        </w:rPr>
        <w:t xml:space="preserve">законодательных и иных нормативных правовых актов и нормативных документов, содержащих требования в области производственной безопасности, применяемые к деятельности ООО «Газпром </w:t>
      </w:r>
      <w:proofErr w:type="spellStart"/>
      <w:r w:rsidRPr="00C23C6E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Pr="00C23C6E">
        <w:rPr>
          <w:rFonts w:ascii="Times New Roman" w:hAnsi="Times New Roman" w:cs="Times New Roman"/>
          <w:sz w:val="28"/>
          <w:szCs w:val="28"/>
        </w:rPr>
        <w:t xml:space="preserve"> Тверь</w:t>
      </w:r>
      <w:r w:rsidRPr="00C23C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 (далее – Перечень).</w:t>
      </w:r>
    </w:p>
    <w:p w14:paraId="09DF79AF" w14:textId="52542E70" w:rsidR="00C23C6E" w:rsidRDefault="00C23C6E" w:rsidP="00C23C6E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специалисту Кропачеву А.В. разместить Перечень на официальном сайте ООО «Газпром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Тверь».</w:t>
      </w:r>
    </w:p>
    <w:p w14:paraId="02865070" w14:textId="20079F12" w:rsidR="00C23C6E" w:rsidRPr="00C23C6E" w:rsidRDefault="00C23C6E" w:rsidP="00C23C6E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главного инженера Сорокина С.Ю.</w:t>
      </w:r>
    </w:p>
    <w:p w14:paraId="295BBD37" w14:textId="12131D5D" w:rsidR="00173848" w:rsidRDefault="00173848" w:rsidP="001738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5A369B" w14:textId="77777777" w:rsidR="00C23C6E" w:rsidRPr="00173848" w:rsidRDefault="00C23C6E" w:rsidP="001738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C5CFC8" w14:textId="59ED862A" w:rsidR="009C5713" w:rsidRPr="00C23C6E" w:rsidRDefault="00BA4BED" w:rsidP="00C23C6E">
      <w:pPr>
        <w:widowControl w:val="0"/>
        <w:tabs>
          <w:tab w:val="left" w:pos="4820"/>
          <w:tab w:val="left" w:pos="5670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</w:t>
      </w:r>
      <w:r w:rsidR="008D1795" w:rsidRPr="00247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777F83" w:rsidRPr="00247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8D1795" w:rsidRPr="00247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B5A48" w:rsidRPr="00247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А.В. </w:t>
      </w:r>
      <w:proofErr w:type="spellStart"/>
      <w:r w:rsidR="005F3376" w:rsidRPr="00247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Городсков</w:t>
      </w:r>
      <w:proofErr w:type="spellEnd"/>
    </w:p>
    <w:sectPr w:rsidR="009C5713" w:rsidRPr="00C23C6E" w:rsidSect="00C23C6E">
      <w:footerReference w:type="default" r:id="rId9"/>
      <w:pgSz w:w="11906" w:h="16838"/>
      <w:pgMar w:top="1134" w:right="127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6CEB2" w14:textId="77777777" w:rsidR="0056064A" w:rsidRDefault="0056064A" w:rsidP="005A21FF">
      <w:pPr>
        <w:spacing w:after="0" w:line="240" w:lineRule="auto"/>
      </w:pPr>
      <w:r>
        <w:separator/>
      </w:r>
    </w:p>
  </w:endnote>
  <w:endnote w:type="continuationSeparator" w:id="0">
    <w:p w14:paraId="62F53F8B" w14:textId="77777777" w:rsidR="0056064A" w:rsidRDefault="0056064A" w:rsidP="005A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06FC" w14:textId="77777777" w:rsidR="005A21FF" w:rsidRDefault="005A21F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FBAC" w14:textId="77777777" w:rsidR="0056064A" w:rsidRDefault="0056064A" w:rsidP="005A21FF">
      <w:pPr>
        <w:spacing w:after="0" w:line="240" w:lineRule="auto"/>
      </w:pPr>
      <w:r>
        <w:separator/>
      </w:r>
    </w:p>
  </w:footnote>
  <w:footnote w:type="continuationSeparator" w:id="0">
    <w:p w14:paraId="46C50E1E" w14:textId="77777777" w:rsidR="0056064A" w:rsidRDefault="0056064A" w:rsidP="005A2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CFE"/>
    <w:multiLevelType w:val="multilevel"/>
    <w:tmpl w:val="E8EC4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254740E0"/>
    <w:multiLevelType w:val="multilevel"/>
    <w:tmpl w:val="46CC7D2A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 w15:restartNumberingAfterBreak="0">
    <w:nsid w:val="38610DD8"/>
    <w:multiLevelType w:val="multilevel"/>
    <w:tmpl w:val="E8EC4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42947069"/>
    <w:multiLevelType w:val="multilevel"/>
    <w:tmpl w:val="E8EC4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51DE7AC9"/>
    <w:multiLevelType w:val="hybridMultilevel"/>
    <w:tmpl w:val="4F34DB9E"/>
    <w:lvl w:ilvl="0" w:tplc="2CD42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4B1949"/>
    <w:multiLevelType w:val="hybridMultilevel"/>
    <w:tmpl w:val="A67098E2"/>
    <w:lvl w:ilvl="0" w:tplc="56382DCE">
      <w:start w:val="1"/>
      <w:numFmt w:val="decimal"/>
      <w:suff w:val="space"/>
      <w:lvlText w:val="%1."/>
      <w:lvlJc w:val="left"/>
      <w:pPr>
        <w:ind w:left="111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B05EA1"/>
    <w:multiLevelType w:val="multilevel"/>
    <w:tmpl w:val="E8EC4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7697502A"/>
    <w:multiLevelType w:val="hybridMultilevel"/>
    <w:tmpl w:val="9B50E85C"/>
    <w:lvl w:ilvl="0" w:tplc="B0C860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220A9"/>
    <w:multiLevelType w:val="multilevel"/>
    <w:tmpl w:val="E8EC4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 w16cid:durableId="966667195">
    <w:abstractNumId w:val="4"/>
  </w:num>
  <w:num w:numId="2" w16cid:durableId="1000156857">
    <w:abstractNumId w:val="5"/>
  </w:num>
  <w:num w:numId="3" w16cid:durableId="344601520">
    <w:abstractNumId w:val="5"/>
  </w:num>
  <w:num w:numId="4" w16cid:durableId="2031251652">
    <w:abstractNumId w:val="1"/>
  </w:num>
  <w:num w:numId="5" w16cid:durableId="2126076656">
    <w:abstractNumId w:val="0"/>
  </w:num>
  <w:num w:numId="6" w16cid:durableId="175072456">
    <w:abstractNumId w:val="3"/>
  </w:num>
  <w:num w:numId="7" w16cid:durableId="488441824">
    <w:abstractNumId w:val="2"/>
  </w:num>
  <w:num w:numId="8" w16cid:durableId="661927343">
    <w:abstractNumId w:val="8"/>
  </w:num>
  <w:num w:numId="9" w16cid:durableId="1606839722">
    <w:abstractNumId w:val="6"/>
  </w:num>
  <w:num w:numId="10" w16cid:durableId="17320015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E2C"/>
    <w:rsid w:val="00023317"/>
    <w:rsid w:val="000F44F5"/>
    <w:rsid w:val="001213A8"/>
    <w:rsid w:val="00140753"/>
    <w:rsid w:val="001709E4"/>
    <w:rsid w:val="00173848"/>
    <w:rsid w:val="001809B0"/>
    <w:rsid w:val="00185082"/>
    <w:rsid w:val="001A0292"/>
    <w:rsid w:val="001F5D91"/>
    <w:rsid w:val="002079DF"/>
    <w:rsid w:val="00227AE4"/>
    <w:rsid w:val="00234C42"/>
    <w:rsid w:val="002473D1"/>
    <w:rsid w:val="00283FBD"/>
    <w:rsid w:val="00284372"/>
    <w:rsid w:val="002A262C"/>
    <w:rsid w:val="002B3E2C"/>
    <w:rsid w:val="002D2B64"/>
    <w:rsid w:val="002E4379"/>
    <w:rsid w:val="00310DC3"/>
    <w:rsid w:val="0034059B"/>
    <w:rsid w:val="003B525B"/>
    <w:rsid w:val="003B5A48"/>
    <w:rsid w:val="003E00C7"/>
    <w:rsid w:val="003F1DB7"/>
    <w:rsid w:val="003F2326"/>
    <w:rsid w:val="00403474"/>
    <w:rsid w:val="004B23B9"/>
    <w:rsid w:val="005271AC"/>
    <w:rsid w:val="00532C54"/>
    <w:rsid w:val="00533DEC"/>
    <w:rsid w:val="0056064A"/>
    <w:rsid w:val="005653E2"/>
    <w:rsid w:val="005A21FF"/>
    <w:rsid w:val="005F3376"/>
    <w:rsid w:val="00610603"/>
    <w:rsid w:val="00660AF3"/>
    <w:rsid w:val="006E2496"/>
    <w:rsid w:val="0073462D"/>
    <w:rsid w:val="00741904"/>
    <w:rsid w:val="007626A9"/>
    <w:rsid w:val="00777F83"/>
    <w:rsid w:val="00783B9F"/>
    <w:rsid w:val="007843E4"/>
    <w:rsid w:val="007932A5"/>
    <w:rsid w:val="00827F8A"/>
    <w:rsid w:val="00842746"/>
    <w:rsid w:val="00864755"/>
    <w:rsid w:val="008864AB"/>
    <w:rsid w:val="008D0A01"/>
    <w:rsid w:val="008D1795"/>
    <w:rsid w:val="008D1947"/>
    <w:rsid w:val="008F0A62"/>
    <w:rsid w:val="009B69BE"/>
    <w:rsid w:val="009C5713"/>
    <w:rsid w:val="009D5158"/>
    <w:rsid w:val="00A0549A"/>
    <w:rsid w:val="00A35FDE"/>
    <w:rsid w:val="00A61570"/>
    <w:rsid w:val="00A677D1"/>
    <w:rsid w:val="00A8669D"/>
    <w:rsid w:val="00B20E2A"/>
    <w:rsid w:val="00B47AE5"/>
    <w:rsid w:val="00B93B81"/>
    <w:rsid w:val="00BA4BED"/>
    <w:rsid w:val="00BD0534"/>
    <w:rsid w:val="00BD1034"/>
    <w:rsid w:val="00BD6C9F"/>
    <w:rsid w:val="00C03270"/>
    <w:rsid w:val="00C23C6E"/>
    <w:rsid w:val="00CE3C7B"/>
    <w:rsid w:val="00CE5912"/>
    <w:rsid w:val="00CF0CB2"/>
    <w:rsid w:val="00D05FE1"/>
    <w:rsid w:val="00D1786F"/>
    <w:rsid w:val="00D21E07"/>
    <w:rsid w:val="00D24A5B"/>
    <w:rsid w:val="00DA5C14"/>
    <w:rsid w:val="00DB37B8"/>
    <w:rsid w:val="00DB52B2"/>
    <w:rsid w:val="00E355A5"/>
    <w:rsid w:val="00E541F8"/>
    <w:rsid w:val="00E5556F"/>
    <w:rsid w:val="00EB3DA4"/>
    <w:rsid w:val="00ED2AD9"/>
    <w:rsid w:val="00EF0FA5"/>
    <w:rsid w:val="00EF5B76"/>
    <w:rsid w:val="00F46C0C"/>
    <w:rsid w:val="00F96424"/>
    <w:rsid w:val="00F9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6607"/>
  <w15:chartTrackingRefBased/>
  <w15:docId w15:val="{68AA88F9-85BA-42C8-AB4D-8FE87AC0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E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3E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5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08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0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079DF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A8669D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5A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21FF"/>
  </w:style>
  <w:style w:type="paragraph" w:styleId="ac">
    <w:name w:val="footer"/>
    <w:basedOn w:val="a"/>
    <w:link w:val="ad"/>
    <w:uiPriority w:val="99"/>
    <w:unhideWhenUsed/>
    <w:rsid w:val="005A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A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BEF26-B24C-4524-8D75-AB079E2F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6</cp:revision>
  <cp:lastPrinted>2021-12-29T11:13:00Z</cp:lastPrinted>
  <dcterms:created xsi:type="dcterms:W3CDTF">2021-12-13T09:31:00Z</dcterms:created>
  <dcterms:modified xsi:type="dcterms:W3CDTF">2023-02-02T09:42:00Z</dcterms:modified>
</cp:coreProperties>
</file>